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4171C" w:rsidRDefault="00014B0C" w:rsidP="00014B0C">
      <w:pPr>
        <w:jc w:val="center"/>
        <w:rPr>
          <w:sz w:val="32"/>
          <w:szCs w:val="32"/>
          <w:u w:val="single"/>
          <w:lang w:val="en-US"/>
        </w:rPr>
      </w:pPr>
      <w:r w:rsidRPr="00014B0C">
        <w:rPr>
          <w:sz w:val="32"/>
          <w:szCs w:val="32"/>
          <w:u w:val="single"/>
          <w:lang w:val="en-US"/>
        </w:rPr>
        <w:t>LDA – Latent Dirichlet Allocation for topic modeling</w:t>
      </w:r>
    </w:p>
    <w:p w:rsidR="00014B0C" w:rsidRDefault="00014B0C">
      <w:pPr>
        <w:rPr>
          <w:lang w:val="en-US"/>
        </w:rPr>
      </w:pPr>
    </w:p>
    <w:p w:rsidR="00014B0C" w:rsidRDefault="00B14A8A" w:rsidP="009B3E71">
      <w:pPr>
        <w:jc w:val="center"/>
        <w:rPr>
          <w:lang w:val="en-US"/>
        </w:rPr>
      </w:pPr>
      <w:r w:rsidRPr="00B14A8A">
        <w:rPr>
          <w:lang w:val="en-US"/>
        </w:rPr>
        <w:drawing>
          <wp:inline distT="0" distB="0" distL="0" distR="0" wp14:anchorId="6D56CA70" wp14:editId="6D61E30D">
            <wp:extent cx="5486400" cy="28507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7235" cy="285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728" w:rsidRDefault="001C0728" w:rsidP="009B3E71">
      <w:pPr>
        <w:jc w:val="center"/>
        <w:rPr>
          <w:lang w:val="en-US"/>
        </w:rPr>
      </w:pPr>
      <w:r w:rsidRPr="001C0728">
        <w:rPr>
          <w:lang w:val="en-US"/>
        </w:rPr>
        <w:drawing>
          <wp:inline distT="0" distB="0" distL="0" distR="0" wp14:anchorId="243D1077" wp14:editId="4F642AB2">
            <wp:extent cx="5486400" cy="198947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1830" cy="199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A8A" w:rsidRDefault="00B14A8A" w:rsidP="009B3E71">
      <w:pPr>
        <w:pStyle w:val="ListParagraph"/>
        <w:numPr>
          <w:ilvl w:val="0"/>
          <w:numId w:val="4"/>
        </w:numPr>
        <w:jc w:val="center"/>
        <w:rPr>
          <w:lang w:val="en-US"/>
        </w:rPr>
      </w:pPr>
      <w:r>
        <w:rPr>
          <w:lang w:val="en-US"/>
        </w:rPr>
        <w:t>We use the words in the documents to assign the topics to the documents.</w:t>
      </w:r>
    </w:p>
    <w:p w:rsidR="00B14A8A" w:rsidRDefault="00FC32FC" w:rsidP="009B3E71">
      <w:pPr>
        <w:jc w:val="center"/>
        <w:rPr>
          <w:lang w:val="en-US"/>
        </w:rPr>
      </w:pPr>
      <w:r w:rsidRPr="00FC32FC">
        <w:rPr>
          <w:lang w:val="en-US"/>
        </w:rPr>
        <w:drawing>
          <wp:inline distT="0" distB="0" distL="0" distR="0" wp14:anchorId="68DEBF0A" wp14:editId="43726B8D">
            <wp:extent cx="2665927" cy="1410348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0452" cy="143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024F" w:rsidRPr="0096024F">
        <w:rPr>
          <w:lang w:val="en-US"/>
        </w:rPr>
        <w:drawing>
          <wp:inline distT="0" distB="0" distL="0" distR="0" wp14:anchorId="274AE4C3" wp14:editId="68CE5B86">
            <wp:extent cx="2653543" cy="1403797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4906" cy="142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2FC" w:rsidRDefault="00EE1BE9" w:rsidP="00EE1BE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LDA Arrange the documents in the triangle (if three topics) based on how much % the document belongs to a topic.</w:t>
      </w:r>
    </w:p>
    <w:p w:rsidR="00CD1ABA" w:rsidRDefault="00CD1ABA" w:rsidP="002F2495">
      <w:pPr>
        <w:jc w:val="center"/>
        <w:rPr>
          <w:lang w:val="en-US"/>
        </w:rPr>
      </w:pPr>
      <w:r w:rsidRPr="00CD1ABA">
        <w:rPr>
          <w:lang w:val="en-US"/>
        </w:rPr>
        <w:lastRenderedPageBreak/>
        <w:drawing>
          <wp:inline distT="0" distB="0" distL="0" distR="0" wp14:anchorId="262D051D" wp14:editId="7FD05160">
            <wp:extent cx="5537915" cy="3335265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0846" cy="33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3AE" w:rsidRDefault="00D8260A" w:rsidP="002F2495">
      <w:pPr>
        <w:jc w:val="center"/>
        <w:rPr>
          <w:lang w:val="en-US"/>
        </w:rPr>
      </w:pPr>
      <w:r w:rsidRPr="00D8260A">
        <w:rPr>
          <w:lang w:val="en-US"/>
        </w:rPr>
        <w:drawing>
          <wp:inline distT="0" distB="0" distL="0" distR="0" wp14:anchorId="75DB5F85" wp14:editId="47F18114">
            <wp:extent cx="5537835" cy="356468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9921" cy="357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60A" w:rsidRDefault="00D8260A" w:rsidP="00D8260A">
      <w:pPr>
        <w:rPr>
          <w:lang w:val="en-US"/>
        </w:rPr>
      </w:pPr>
      <w:r w:rsidRPr="00D8260A">
        <w:rPr>
          <w:lang w:val="en-US"/>
        </w:rPr>
        <w:lastRenderedPageBreak/>
        <w:drawing>
          <wp:inline distT="0" distB="0" distL="0" distR="0" wp14:anchorId="0319B9B1" wp14:editId="0DAFA3D7">
            <wp:extent cx="5731510" cy="32340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90" w:rsidRDefault="00AB7A90" w:rsidP="00D8260A">
      <w:pPr>
        <w:rPr>
          <w:lang w:val="en-US"/>
        </w:rPr>
      </w:pPr>
      <w:r w:rsidRPr="00AB7A90">
        <w:rPr>
          <w:lang w:val="en-US"/>
        </w:rPr>
        <w:drawing>
          <wp:inline distT="0" distB="0" distL="0" distR="0" wp14:anchorId="52FAB8F5" wp14:editId="7E4391DF">
            <wp:extent cx="5731510" cy="2951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F52" w:rsidRDefault="000A3F52" w:rsidP="00D8260A">
      <w:pPr>
        <w:rPr>
          <w:lang w:val="en-US"/>
        </w:rPr>
      </w:pPr>
      <w:r w:rsidRPr="000A3F52">
        <w:rPr>
          <w:lang w:val="en-US"/>
        </w:rPr>
        <w:lastRenderedPageBreak/>
        <w:drawing>
          <wp:inline distT="0" distB="0" distL="0" distR="0" wp14:anchorId="46F56532" wp14:editId="60E19122">
            <wp:extent cx="5731510" cy="2951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C62">
        <w:rPr>
          <w:lang w:val="en-US"/>
        </w:rPr>
        <w:t xml:space="preserve"> </w:t>
      </w:r>
    </w:p>
    <w:p w:rsidR="00991C62" w:rsidRDefault="00991C62" w:rsidP="00D8260A">
      <w:pPr>
        <w:rPr>
          <w:lang w:val="en-US"/>
        </w:rPr>
      </w:pPr>
    </w:p>
    <w:p w:rsidR="0020101A" w:rsidRDefault="0020101A" w:rsidP="0020101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One alpha for each edge or each topic.</w:t>
      </w:r>
    </w:p>
    <w:p w:rsidR="002D498E" w:rsidRDefault="002D498E" w:rsidP="002D498E">
      <w:pPr>
        <w:rPr>
          <w:lang w:val="en-US"/>
        </w:rPr>
      </w:pPr>
      <w:r w:rsidRPr="002D498E">
        <w:rPr>
          <w:lang w:val="en-US"/>
        </w:rPr>
        <w:drawing>
          <wp:inline distT="0" distB="0" distL="0" distR="0" wp14:anchorId="29F274A6" wp14:editId="01CE5EB7">
            <wp:extent cx="5731510" cy="42011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E" w:rsidRDefault="007A700F" w:rsidP="00824988">
      <w:pPr>
        <w:jc w:val="center"/>
        <w:rPr>
          <w:lang w:val="en-US"/>
        </w:rPr>
      </w:pPr>
      <w:r w:rsidRPr="007A700F">
        <w:rPr>
          <w:lang w:val="en-US"/>
        </w:rPr>
        <w:lastRenderedPageBreak/>
        <w:drawing>
          <wp:inline distT="0" distB="0" distL="0" distR="0" wp14:anchorId="674B2934" wp14:editId="10A3616F">
            <wp:extent cx="5331854" cy="260921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2909" cy="261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988" w:rsidRDefault="00EC734A" w:rsidP="00824988">
      <w:pPr>
        <w:jc w:val="center"/>
        <w:rPr>
          <w:lang w:val="en-US"/>
        </w:rPr>
      </w:pPr>
      <w:r w:rsidRPr="00EC734A">
        <w:rPr>
          <w:lang w:val="en-US"/>
        </w:rPr>
        <w:drawing>
          <wp:inline distT="0" distB="0" distL="0" distR="0" wp14:anchorId="0B264F38" wp14:editId="6FAA04F6">
            <wp:extent cx="5331460" cy="26090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2048" cy="262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4A" w:rsidRDefault="00824988" w:rsidP="00824988">
      <w:pPr>
        <w:jc w:val="center"/>
        <w:rPr>
          <w:lang w:val="en-US"/>
        </w:rPr>
      </w:pPr>
      <w:r w:rsidRPr="00824988">
        <w:rPr>
          <w:lang w:val="en-US"/>
        </w:rPr>
        <w:drawing>
          <wp:inline distT="0" distB="0" distL="0" distR="0" wp14:anchorId="22D47A31" wp14:editId="3B5D5491">
            <wp:extent cx="5331460" cy="30230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0677" cy="303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DA4" w:rsidRDefault="00854DA4" w:rsidP="00824988">
      <w:pPr>
        <w:jc w:val="center"/>
        <w:rPr>
          <w:lang w:val="en-US"/>
        </w:rPr>
      </w:pPr>
    </w:p>
    <w:p w:rsidR="00854DA4" w:rsidRDefault="00854DA4" w:rsidP="00824988">
      <w:pPr>
        <w:jc w:val="center"/>
        <w:rPr>
          <w:lang w:val="en-US"/>
        </w:rPr>
      </w:pPr>
    </w:p>
    <w:p w:rsidR="00854DA4" w:rsidRDefault="00854DA4" w:rsidP="00824988">
      <w:pPr>
        <w:jc w:val="center"/>
        <w:rPr>
          <w:lang w:val="en-US"/>
        </w:rPr>
      </w:pPr>
    </w:p>
    <w:p w:rsidR="00854DA4" w:rsidRDefault="00854DA4" w:rsidP="00824988">
      <w:pPr>
        <w:jc w:val="center"/>
        <w:rPr>
          <w:lang w:val="en-US"/>
        </w:rPr>
      </w:pPr>
      <w:r w:rsidRPr="00854DA4">
        <w:rPr>
          <w:lang w:val="en-US"/>
        </w:rPr>
        <w:lastRenderedPageBreak/>
        <w:drawing>
          <wp:inline distT="0" distB="0" distL="0" distR="0" wp14:anchorId="6E6D4188" wp14:editId="69E7886F">
            <wp:extent cx="5009881" cy="2739171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5058" cy="275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345" w:rsidRDefault="00D26345" w:rsidP="00824988">
      <w:pPr>
        <w:jc w:val="center"/>
        <w:rPr>
          <w:lang w:val="en-US"/>
        </w:rPr>
      </w:pPr>
      <w:r w:rsidRPr="00D26345">
        <w:rPr>
          <w:lang w:val="en-US"/>
        </w:rPr>
        <w:drawing>
          <wp:inline distT="0" distB="0" distL="0" distR="0" wp14:anchorId="710DE035" wp14:editId="420FC569">
            <wp:extent cx="5024326" cy="2833352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7848" cy="285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379" w:rsidRPr="00780379">
        <w:rPr>
          <w:lang w:val="en-US"/>
        </w:rPr>
        <w:drawing>
          <wp:inline distT="0" distB="0" distL="0" distR="0" wp14:anchorId="180EDF4F" wp14:editId="17DA480F">
            <wp:extent cx="5022760" cy="28602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6734" cy="289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79" w:rsidRDefault="00780379" w:rsidP="00824988">
      <w:pPr>
        <w:jc w:val="center"/>
        <w:rPr>
          <w:lang w:val="en-US"/>
        </w:rPr>
      </w:pPr>
    </w:p>
    <w:p w:rsidR="00780379" w:rsidRDefault="00780379" w:rsidP="00824988">
      <w:pPr>
        <w:jc w:val="center"/>
        <w:rPr>
          <w:lang w:val="en-US"/>
        </w:rPr>
      </w:pPr>
    </w:p>
    <w:p w:rsidR="00780379" w:rsidRDefault="00780379" w:rsidP="00824988">
      <w:pPr>
        <w:jc w:val="center"/>
        <w:rPr>
          <w:lang w:val="en-US"/>
        </w:rPr>
      </w:pPr>
      <w:r w:rsidRPr="00780379">
        <w:rPr>
          <w:lang w:val="en-US"/>
        </w:rPr>
        <w:lastRenderedPageBreak/>
        <w:drawing>
          <wp:inline distT="0" distB="0" distL="0" distR="0" wp14:anchorId="36D051EF" wp14:editId="018098F2">
            <wp:extent cx="5731510" cy="2997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E3D" w:rsidRPr="00086E3D" w:rsidRDefault="00086E3D" w:rsidP="00086E3D">
      <w:pPr>
        <w:rPr>
          <w:lang w:val="en-US"/>
        </w:rPr>
      </w:pPr>
    </w:p>
    <w:p w:rsidR="00086E3D" w:rsidRPr="00086E3D" w:rsidRDefault="00086E3D" w:rsidP="00086E3D">
      <w:pPr>
        <w:rPr>
          <w:lang w:val="en-US"/>
        </w:rPr>
      </w:pPr>
    </w:p>
    <w:p w:rsidR="00086E3D" w:rsidRPr="00086E3D" w:rsidRDefault="00086E3D" w:rsidP="00086E3D">
      <w:pPr>
        <w:rPr>
          <w:lang w:val="en-US"/>
        </w:rPr>
      </w:pPr>
    </w:p>
    <w:p w:rsidR="00086E3D" w:rsidRPr="00086E3D" w:rsidRDefault="00086E3D" w:rsidP="00086E3D">
      <w:pPr>
        <w:rPr>
          <w:lang w:val="en-US"/>
        </w:rPr>
      </w:pPr>
    </w:p>
    <w:p w:rsidR="00086E3D" w:rsidRPr="00086E3D" w:rsidRDefault="00086E3D" w:rsidP="00086E3D">
      <w:pPr>
        <w:rPr>
          <w:lang w:val="en-US"/>
        </w:rPr>
      </w:pPr>
    </w:p>
    <w:p w:rsidR="00086E3D" w:rsidRDefault="00086E3D" w:rsidP="00086E3D">
      <w:pPr>
        <w:rPr>
          <w:lang w:val="en-US"/>
        </w:rPr>
      </w:pPr>
    </w:p>
    <w:p w:rsidR="00086E3D" w:rsidRPr="00086E3D" w:rsidRDefault="00086E3D" w:rsidP="00086E3D">
      <w:pPr>
        <w:jc w:val="right"/>
        <w:rPr>
          <w:lang w:val="en-US"/>
        </w:rPr>
      </w:pPr>
    </w:p>
    <w:sectPr w:rsidR="00086E3D" w:rsidRPr="00086E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6E651D"/>
    <w:multiLevelType w:val="hybridMultilevel"/>
    <w:tmpl w:val="C19C2604"/>
    <w:lvl w:ilvl="0" w:tplc="A5E0F78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D51B3"/>
    <w:multiLevelType w:val="hybridMultilevel"/>
    <w:tmpl w:val="B384860E"/>
    <w:lvl w:ilvl="0" w:tplc="B984791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E6649F"/>
    <w:multiLevelType w:val="hybridMultilevel"/>
    <w:tmpl w:val="76B22F46"/>
    <w:lvl w:ilvl="0" w:tplc="30128D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042CF9"/>
    <w:multiLevelType w:val="hybridMultilevel"/>
    <w:tmpl w:val="6D7C88A0"/>
    <w:lvl w:ilvl="0" w:tplc="E99ED44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567564">
    <w:abstractNumId w:val="1"/>
  </w:num>
  <w:num w:numId="2" w16cid:durableId="1823884579">
    <w:abstractNumId w:val="2"/>
  </w:num>
  <w:num w:numId="3" w16cid:durableId="646589518">
    <w:abstractNumId w:val="3"/>
  </w:num>
  <w:num w:numId="4" w16cid:durableId="19310356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605"/>
    <w:rsid w:val="00014B0C"/>
    <w:rsid w:val="00086E3D"/>
    <w:rsid w:val="000A3F52"/>
    <w:rsid w:val="001C0728"/>
    <w:rsid w:val="0020101A"/>
    <w:rsid w:val="00205605"/>
    <w:rsid w:val="002D498E"/>
    <w:rsid w:val="002F2495"/>
    <w:rsid w:val="003A63AE"/>
    <w:rsid w:val="00657719"/>
    <w:rsid w:val="0074171C"/>
    <w:rsid w:val="00780379"/>
    <w:rsid w:val="007A700F"/>
    <w:rsid w:val="00824988"/>
    <w:rsid w:val="00854DA4"/>
    <w:rsid w:val="0096024F"/>
    <w:rsid w:val="00991C62"/>
    <w:rsid w:val="009B3E71"/>
    <w:rsid w:val="00AB7A90"/>
    <w:rsid w:val="00B14A8A"/>
    <w:rsid w:val="00C47234"/>
    <w:rsid w:val="00CD1ABA"/>
    <w:rsid w:val="00D26345"/>
    <w:rsid w:val="00D8260A"/>
    <w:rsid w:val="00EC734A"/>
    <w:rsid w:val="00EE1BE9"/>
    <w:rsid w:val="00FC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69D598"/>
  <w15:chartTrackingRefBased/>
  <w15:docId w15:val="{6025DC32-C53F-3A4E-9520-396EFD0EB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4B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48</Words>
  <Characters>277</Characters>
  <Application>Microsoft Office Word</Application>
  <DocSecurity>0</DocSecurity>
  <Lines>2</Lines>
  <Paragraphs>1</Paragraphs>
  <ScaleCrop>false</ScaleCrop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dcterms:created xsi:type="dcterms:W3CDTF">2022-12-06T04:41:00Z</dcterms:created>
  <dcterms:modified xsi:type="dcterms:W3CDTF">2022-12-06T05:26:00Z</dcterms:modified>
</cp:coreProperties>
</file>